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64" w:rsidRPr="00DD7C73" w:rsidRDefault="00895229" w:rsidP="00213D64">
      <w:pPr>
        <w:pStyle w:val="Standard"/>
        <w:jc w:val="center"/>
        <w:rPr>
          <w:rFonts w:ascii="Times New Roman" w:hAnsi="Times New Roman" w:cs="Times New Roman"/>
          <w:b/>
        </w:rPr>
      </w:pPr>
      <w:r w:rsidRPr="00DD7C73">
        <w:rPr>
          <w:rFonts w:ascii="Times New Roman" w:hAnsi="Times New Roman" w:cs="Times New Roman"/>
          <w:b/>
        </w:rPr>
        <w:t xml:space="preserve"> </w:t>
      </w:r>
      <w:r w:rsidR="00213D64" w:rsidRPr="00DD7C73">
        <w:rPr>
          <w:rFonts w:ascii="Times New Roman" w:hAnsi="Times New Roman" w:cs="Times New Roman"/>
          <w:b/>
        </w:rPr>
        <w:t>Informacja w sprawie przetwarzania danych</w:t>
      </w: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>Szanowny Radco Prawny,</w:t>
      </w: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</w:p>
    <w:p w:rsidR="00213D64" w:rsidRPr="00DD7C73" w:rsidRDefault="00213D64" w:rsidP="007B6C6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DD7C73">
        <w:rPr>
          <w:rFonts w:ascii="Times New Roman" w:hAnsi="Times New Roman" w:cs="Times New Roman"/>
          <w:sz w:val="24"/>
          <w:szCs w:val="24"/>
        </w:rPr>
        <w:t xml:space="preserve">Okręgowa Izba Radców Prawnych </w:t>
      </w:r>
      <w:r w:rsidR="00340789">
        <w:rPr>
          <w:rFonts w:ascii="Times New Roman" w:hAnsi="Times New Roman" w:cs="Times New Roman"/>
          <w:sz w:val="24"/>
          <w:szCs w:val="24"/>
        </w:rPr>
        <w:t xml:space="preserve">w Poznaniu </w:t>
      </w:r>
      <w:bookmarkStart w:id="0" w:name="_GoBack"/>
      <w:bookmarkEnd w:id="0"/>
      <w:r w:rsidRPr="00DD7C73">
        <w:rPr>
          <w:rFonts w:ascii="Times New Roman" w:hAnsi="Times New Roman" w:cs="Times New Roman"/>
          <w:sz w:val="24"/>
          <w:szCs w:val="24"/>
        </w:rPr>
        <w:t xml:space="preserve">szanuje Pani/Pana dane osobowe. Uprzejmie prosimy o uważne zapoznanie się z poniższą informacją, dotyczącą przetwarzania Pani/Pana danych osobowych przez Okręgową Izbę Radców Prawnych, w związku z </w:t>
      </w:r>
      <w:r w:rsidR="007B6C69" w:rsidRPr="00DD7C73">
        <w:rPr>
          <w:rFonts w:ascii="Times New Roman" w:hAnsi="Times New Roman" w:cs="Times New Roman"/>
          <w:sz w:val="24"/>
          <w:szCs w:val="24"/>
        </w:rPr>
        <w:t>realizacj</w:t>
      </w:r>
      <w:r w:rsidR="00DE6D3D" w:rsidRPr="00DD7C73">
        <w:rPr>
          <w:rFonts w:ascii="Times New Roman" w:hAnsi="Times New Roman" w:cs="Times New Roman"/>
          <w:sz w:val="24"/>
          <w:szCs w:val="24"/>
        </w:rPr>
        <w:t>ą</w:t>
      </w:r>
      <w:r w:rsidR="007B6C69" w:rsidRPr="00DD7C73">
        <w:rPr>
          <w:rFonts w:ascii="Times New Roman" w:hAnsi="Times New Roman" w:cs="Times New Roman"/>
          <w:sz w:val="24"/>
          <w:szCs w:val="24"/>
        </w:rPr>
        <w:t xml:space="preserve"> zadania polegającego na </w:t>
      </w:r>
      <w:r w:rsidRPr="00DD7C73">
        <w:rPr>
          <w:rFonts w:ascii="Times New Roman" w:hAnsi="Times New Roman" w:cs="Times New Roman"/>
          <w:sz w:val="24"/>
          <w:szCs w:val="24"/>
        </w:rPr>
        <w:t>wyznaczani</w:t>
      </w:r>
      <w:r w:rsidR="007B6C69" w:rsidRPr="00DD7C73">
        <w:rPr>
          <w:rFonts w:ascii="Times New Roman" w:hAnsi="Times New Roman" w:cs="Times New Roman"/>
          <w:sz w:val="24"/>
          <w:szCs w:val="24"/>
        </w:rPr>
        <w:t xml:space="preserve">u </w:t>
      </w:r>
      <w:r w:rsidRPr="00DD7C73">
        <w:rPr>
          <w:rFonts w:ascii="Times New Roman" w:hAnsi="Times New Roman" w:cs="Times New Roman"/>
          <w:sz w:val="24"/>
          <w:szCs w:val="24"/>
        </w:rPr>
        <w:t>Radców Prawnych do udzielania nieodpłatnej pomocy prawnej i dokumentowania tej pomocy.</w:t>
      </w: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 xml:space="preserve">Zgodnie z </w:t>
      </w:r>
      <w:proofErr w:type="gramStart"/>
      <w:r w:rsidRPr="00DD7C73">
        <w:rPr>
          <w:rFonts w:ascii="Times New Roman" w:hAnsi="Times New Roman" w:cs="Times New Roman"/>
        </w:rPr>
        <w:t xml:space="preserve">art. 13  </w:t>
      </w:r>
      <w:r w:rsidR="007B6C69" w:rsidRPr="00DD7C73">
        <w:rPr>
          <w:rFonts w:ascii="Times New Roman" w:hAnsi="Times New Roman" w:cs="Times New Roman"/>
        </w:rPr>
        <w:t>ust</w:t>
      </w:r>
      <w:proofErr w:type="gramEnd"/>
      <w:r w:rsidR="007B6C69" w:rsidRPr="00DD7C73">
        <w:rPr>
          <w:rFonts w:ascii="Times New Roman" w:hAnsi="Times New Roman" w:cs="Times New Roman"/>
        </w:rPr>
        <w:t xml:space="preserve"> 1, 2 </w:t>
      </w:r>
      <w:r w:rsidRPr="00DD7C73">
        <w:rPr>
          <w:rFonts w:ascii="Times New Roman" w:hAnsi="Times New Roman" w:cs="Times New Roman"/>
        </w:rPr>
        <w:t xml:space="preserve">Rozporządzenia Parlamentu Europejskiego i Rady(UE) 2016/679 w sprawie ochrony osób fizycznych w związku z przetwarzaniem danych osobowych i w sprawie swobodnego przepływu takich danych oraz uchylenia Dyrektywy 95/46 z dnia 27 kwietnia 2016 r. (DZ. Urz. UE L 119 z 04. 05. 2016), </w:t>
      </w:r>
      <w:proofErr w:type="gramStart"/>
      <w:r w:rsidRPr="00DD7C73">
        <w:rPr>
          <w:rFonts w:ascii="Times New Roman" w:hAnsi="Times New Roman" w:cs="Times New Roman"/>
        </w:rPr>
        <w:t>zwanego</w:t>
      </w:r>
      <w:proofErr w:type="gramEnd"/>
      <w:r w:rsidRPr="00DD7C73">
        <w:rPr>
          <w:rFonts w:ascii="Times New Roman" w:hAnsi="Times New Roman" w:cs="Times New Roman"/>
        </w:rPr>
        <w:t xml:space="preserve"> dalej „Rozporządzeniem”, Okręgowa Izba Radców Prawnych we Wrocławiu informuje, że:</w:t>
      </w: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</w:rPr>
      </w:pPr>
      <w:r w:rsidRPr="00DD7C73">
        <w:rPr>
          <w:rFonts w:ascii="Times New Roman" w:hAnsi="Times New Roman" w:cs="Times New Roman"/>
          <w:b/>
          <w:color w:val="4472C4"/>
        </w:rPr>
        <w:t>Administrator danych osobowych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 xml:space="preserve">Administratorem Pani/Pana danych osobowych jest Okręgowa Izba Radców Prawnych </w:t>
      </w:r>
      <w:r w:rsidR="001A71E7">
        <w:rPr>
          <w:rFonts w:ascii="Times New Roman" w:hAnsi="Times New Roman" w:cs="Times New Roman"/>
        </w:rPr>
        <w:t>w Poznaniu ul. Chwaliszewo 69, 61-105 Poznań</w:t>
      </w:r>
      <w:r w:rsidRPr="00DD7C73">
        <w:rPr>
          <w:rFonts w:ascii="Times New Roman" w:hAnsi="Times New Roman" w:cs="Times New Roman"/>
        </w:rPr>
        <w:t>, zwana dalej „Administratorem lub OIRP”.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</w:rPr>
      </w:pPr>
      <w:r w:rsidRPr="00DD7C73">
        <w:rPr>
          <w:rFonts w:ascii="Times New Roman" w:hAnsi="Times New Roman" w:cs="Times New Roman"/>
          <w:b/>
          <w:color w:val="4472C4"/>
        </w:rPr>
        <w:t xml:space="preserve">Kontakt z administratorem 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 xml:space="preserve">W celu zapewnienia bezpieczeństwa przetwarzania danych osobowych oraz ułatwienia kontaktu w zakresie realizacji </w:t>
      </w:r>
      <w:proofErr w:type="gramStart"/>
      <w:r w:rsidRPr="00DD7C73">
        <w:rPr>
          <w:rFonts w:ascii="Times New Roman" w:hAnsi="Times New Roman" w:cs="Times New Roman"/>
        </w:rPr>
        <w:t>praw</w:t>
      </w:r>
      <w:proofErr w:type="gramEnd"/>
      <w:r w:rsidRPr="00DD7C73">
        <w:rPr>
          <w:rFonts w:ascii="Times New Roman" w:hAnsi="Times New Roman" w:cs="Times New Roman"/>
        </w:rPr>
        <w:t xml:space="preserve"> osób, których dane dotyczą Administrator wyznaczył Inspektora Ochrony Danych (dalej IOD).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 xml:space="preserve">Kontakt z IOD jest możliwy za pomocą poczty elektronicznej: </w:t>
      </w:r>
      <w:hyperlink r:id="rId6" w:history="1">
        <w:r w:rsidR="001A71E7" w:rsidRPr="00D71736">
          <w:rPr>
            <w:rStyle w:val="Hipercze"/>
          </w:rPr>
          <w:t>iod@poznan.oirp.pl</w:t>
        </w:r>
      </w:hyperlink>
      <w:r w:rsidR="001A71E7">
        <w:t xml:space="preserve"> lub listownie na adres ul. Chwaliszewo 69, 61-105 Poznań</w:t>
      </w:r>
      <w:r w:rsidR="00340789">
        <w:t>.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</w:rPr>
      </w:pPr>
      <w:r w:rsidRPr="00DD7C73">
        <w:rPr>
          <w:rFonts w:ascii="Times New Roman" w:hAnsi="Times New Roman" w:cs="Times New Roman"/>
          <w:b/>
          <w:color w:val="4472C4"/>
        </w:rPr>
        <w:t>Pani/Pana dane osobowe są przetwarzane na podstawie</w:t>
      </w:r>
      <w:r w:rsidR="00AD7711" w:rsidRPr="00DD7C73">
        <w:rPr>
          <w:rFonts w:ascii="Times New Roman" w:hAnsi="Times New Roman" w:cs="Times New Roman"/>
          <w:b/>
          <w:color w:val="4472C4"/>
        </w:rPr>
        <w:t>:</w:t>
      </w:r>
    </w:p>
    <w:p w:rsidR="00AD7711" w:rsidRPr="00DD7C73" w:rsidRDefault="00CE1082" w:rsidP="00FC364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</w:t>
      </w:r>
      <w:proofErr w:type="gramStart"/>
      <w:r>
        <w:rPr>
          <w:rFonts w:ascii="Times New Roman" w:hAnsi="Times New Roman" w:cs="Times New Roman"/>
          <w:sz w:val="24"/>
          <w:szCs w:val="24"/>
        </w:rPr>
        <w:t>lit.  c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A718AC" w:rsidRPr="00DD7C73">
        <w:rPr>
          <w:rFonts w:ascii="Times New Roman" w:hAnsi="Times New Roman" w:cs="Times New Roman"/>
          <w:sz w:val="24"/>
          <w:szCs w:val="24"/>
        </w:rPr>
        <w:t xml:space="preserve"> e) </w:t>
      </w:r>
      <w:r>
        <w:rPr>
          <w:rFonts w:ascii="Times New Roman" w:hAnsi="Times New Roman" w:cs="Times New Roman"/>
          <w:sz w:val="24"/>
          <w:szCs w:val="24"/>
        </w:rPr>
        <w:t xml:space="preserve">i f) </w:t>
      </w:r>
      <w:r w:rsidR="00213D64" w:rsidRPr="00DD7C73">
        <w:rPr>
          <w:rFonts w:ascii="Times New Roman" w:hAnsi="Times New Roman" w:cs="Times New Roman"/>
          <w:sz w:val="24"/>
          <w:szCs w:val="24"/>
        </w:rPr>
        <w:t xml:space="preserve">Rozporządzenia, w celu wypełnienia </w:t>
      </w:r>
      <w:r w:rsidR="002C74C7" w:rsidRPr="00DD7C73">
        <w:rPr>
          <w:rFonts w:ascii="Times New Roman" w:hAnsi="Times New Roman" w:cs="Times New Roman"/>
          <w:sz w:val="24"/>
          <w:szCs w:val="24"/>
        </w:rPr>
        <w:t>ob</w:t>
      </w:r>
      <w:r w:rsidR="00213D64" w:rsidRPr="00DD7C73">
        <w:rPr>
          <w:rFonts w:ascii="Times New Roman" w:hAnsi="Times New Roman" w:cs="Times New Roman"/>
          <w:sz w:val="24"/>
          <w:szCs w:val="24"/>
        </w:rPr>
        <w:t>owiązków prawnych ciążących na Administratorze polegających na realizacji ustawowych zadań wynikających z przepisów</w:t>
      </w:r>
      <w:r w:rsidR="00E24BF6" w:rsidRPr="00DD7C73">
        <w:rPr>
          <w:rFonts w:ascii="Times New Roman" w:hAnsi="Times New Roman" w:cs="Times New Roman"/>
          <w:sz w:val="24"/>
          <w:szCs w:val="24"/>
        </w:rPr>
        <w:t xml:space="preserve"> art. 10</w:t>
      </w:r>
      <w:r w:rsidR="00213D64" w:rsidRPr="00DD7C73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C69" w:rsidRPr="00DD7C73">
        <w:rPr>
          <w:rFonts w:ascii="Times New Roman" w:hAnsi="Times New Roman" w:cs="Times New Roman"/>
          <w:sz w:val="24"/>
          <w:szCs w:val="24"/>
        </w:rPr>
        <w:t xml:space="preserve">z </w:t>
      </w:r>
      <w:r w:rsidR="00AD7711" w:rsidRPr="00DD7C73">
        <w:rPr>
          <w:rFonts w:ascii="Times New Roman" w:hAnsi="Times New Roman" w:cs="Times New Roman"/>
          <w:sz w:val="24"/>
          <w:szCs w:val="24"/>
        </w:rPr>
        <w:t>dnia 5 sierpnia 2015 r. o nieodpłatnej pomocy prawnej, nieodpłatnym poradnictwie obywatelskim oraz edukacji prawnej (</w:t>
      </w:r>
      <w:proofErr w:type="spellStart"/>
      <w:r w:rsidR="007B6C69" w:rsidRPr="00DD7C7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B6C69" w:rsidRPr="00DD7C73">
        <w:rPr>
          <w:rFonts w:ascii="Times New Roman" w:hAnsi="Times New Roman" w:cs="Times New Roman"/>
          <w:sz w:val="24"/>
          <w:szCs w:val="24"/>
        </w:rPr>
        <w:t xml:space="preserve">. </w:t>
      </w:r>
      <w:r w:rsidR="00AD7711" w:rsidRPr="00DD7C73">
        <w:rPr>
          <w:rFonts w:ascii="Times New Roman" w:hAnsi="Times New Roman" w:cs="Times New Roman"/>
          <w:sz w:val="24"/>
          <w:szCs w:val="24"/>
        </w:rPr>
        <w:t xml:space="preserve">Dz.U. 2017 </w:t>
      </w:r>
      <w:proofErr w:type="gramStart"/>
      <w:r w:rsidR="00AD7711" w:rsidRPr="00DD7C7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D7711" w:rsidRPr="00DD7C73">
        <w:rPr>
          <w:rFonts w:ascii="Times New Roman" w:hAnsi="Times New Roman" w:cs="Times New Roman"/>
          <w:sz w:val="24"/>
          <w:szCs w:val="24"/>
        </w:rPr>
        <w:t>. poz. 2030 z późn.</w:t>
      </w:r>
      <w:proofErr w:type="gramStart"/>
      <w:r w:rsidR="00AD7711" w:rsidRPr="00DD7C73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D7711" w:rsidRPr="00DD7C73">
        <w:rPr>
          <w:rFonts w:ascii="Times New Roman" w:hAnsi="Times New Roman" w:cs="Times New Roman"/>
          <w:sz w:val="24"/>
          <w:szCs w:val="24"/>
        </w:rPr>
        <w:t>.) zmienionej ustawą o zmianie ustawy o nieodpłatnej pomocy prawnej oraz edukacji</w:t>
      </w:r>
      <w:r w:rsidR="00E24BF6" w:rsidRPr="00DD7C73">
        <w:rPr>
          <w:rFonts w:ascii="Times New Roman" w:hAnsi="Times New Roman" w:cs="Times New Roman"/>
          <w:sz w:val="24"/>
          <w:szCs w:val="24"/>
        </w:rPr>
        <w:t xml:space="preserve"> </w:t>
      </w:r>
      <w:r w:rsidR="00AD7711" w:rsidRPr="00DD7C73">
        <w:rPr>
          <w:rFonts w:ascii="Times New Roman" w:hAnsi="Times New Roman" w:cs="Times New Roman"/>
          <w:sz w:val="24"/>
          <w:szCs w:val="24"/>
        </w:rPr>
        <w:t xml:space="preserve">prawnej oraz niektórych innych ustaw z 15 czerwca 2018 r. (Dz.U. 2018 </w:t>
      </w:r>
      <w:proofErr w:type="gramStart"/>
      <w:r w:rsidR="00AD7711" w:rsidRPr="00DD7C7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D7711" w:rsidRPr="00DD7C73">
        <w:rPr>
          <w:rFonts w:ascii="Times New Roman" w:hAnsi="Times New Roman" w:cs="Times New Roman"/>
          <w:sz w:val="24"/>
          <w:szCs w:val="24"/>
        </w:rPr>
        <w:t>. poz. 1467)</w:t>
      </w:r>
      <w:r w:rsidR="00E24BF6" w:rsidRPr="00DD7C73">
        <w:rPr>
          <w:rFonts w:ascii="Times New Roman" w:hAnsi="Times New Roman" w:cs="Times New Roman"/>
          <w:sz w:val="24"/>
          <w:szCs w:val="24"/>
        </w:rPr>
        <w:t xml:space="preserve"> w związku z realizacją zadania publicznego. </w:t>
      </w:r>
      <w:proofErr w:type="gramStart"/>
      <w:r w:rsidR="00E24BF6" w:rsidRPr="00DD7C73">
        <w:rPr>
          <w:rFonts w:ascii="Times New Roman" w:hAnsi="Times New Roman" w:cs="Times New Roman"/>
          <w:sz w:val="24"/>
          <w:szCs w:val="24"/>
        </w:rPr>
        <w:t xml:space="preserve">W </w:t>
      </w:r>
      <w:r w:rsidR="00AD7711" w:rsidRPr="00DD7C73">
        <w:rPr>
          <w:rFonts w:ascii="Times New Roman" w:hAnsi="Times New Roman" w:cs="Times New Roman"/>
          <w:sz w:val="24"/>
          <w:szCs w:val="24"/>
        </w:rPr>
        <w:t xml:space="preserve"> szczególności</w:t>
      </w:r>
      <w:proofErr w:type="gramEnd"/>
      <w:r w:rsidR="00AD7711" w:rsidRPr="00DD7C73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A718AC" w:rsidRPr="00DD7C73" w:rsidRDefault="00A718AC" w:rsidP="00FC364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C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7C73">
        <w:rPr>
          <w:rFonts w:ascii="Times New Roman" w:hAnsi="Times New Roman" w:cs="Times New Roman"/>
          <w:sz w:val="24"/>
          <w:szCs w:val="24"/>
        </w:rPr>
        <w:t>)</w:t>
      </w:r>
      <w:r w:rsidR="00CE1082">
        <w:rPr>
          <w:rFonts w:ascii="Times New Roman" w:hAnsi="Times New Roman" w:cs="Times New Roman"/>
          <w:sz w:val="24"/>
          <w:szCs w:val="24"/>
        </w:rPr>
        <w:t xml:space="preserve"> </w:t>
      </w:r>
      <w:r w:rsidRPr="00DD7C73">
        <w:rPr>
          <w:rFonts w:ascii="Times New Roman" w:hAnsi="Times New Roman" w:cs="Times New Roman"/>
          <w:sz w:val="24"/>
          <w:szCs w:val="24"/>
        </w:rPr>
        <w:t>realizacji procedury wyznaczenia do udzielania nieodpłatnej pomocy prawnej lub</w:t>
      </w:r>
      <w:r w:rsidR="00F11BC1" w:rsidRPr="00DD7C73">
        <w:rPr>
          <w:rFonts w:ascii="Times New Roman" w:hAnsi="Times New Roman" w:cs="Times New Roman"/>
          <w:sz w:val="24"/>
          <w:szCs w:val="24"/>
        </w:rPr>
        <w:t xml:space="preserve"> </w:t>
      </w:r>
      <w:r w:rsidRPr="00DD7C73">
        <w:rPr>
          <w:rFonts w:ascii="Times New Roman" w:hAnsi="Times New Roman" w:cs="Times New Roman"/>
          <w:sz w:val="24"/>
          <w:szCs w:val="24"/>
        </w:rPr>
        <w:t>nieodpłatnej mediacji w Punkcie Nieodpłatnej Pomocy Prawnej (PN</w:t>
      </w:r>
      <w:r w:rsidR="00F11BC1" w:rsidRPr="00DD7C73">
        <w:rPr>
          <w:rFonts w:ascii="Times New Roman" w:hAnsi="Times New Roman" w:cs="Times New Roman"/>
          <w:sz w:val="24"/>
          <w:szCs w:val="24"/>
        </w:rPr>
        <w:t>PP),</w:t>
      </w:r>
    </w:p>
    <w:p w:rsidR="00213D64" w:rsidRDefault="00F11BC1" w:rsidP="00FC364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C7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D7C73">
        <w:rPr>
          <w:rFonts w:ascii="Times New Roman" w:hAnsi="Times New Roman" w:cs="Times New Roman"/>
          <w:sz w:val="24"/>
          <w:szCs w:val="24"/>
        </w:rPr>
        <w:t>)</w:t>
      </w:r>
      <w:r w:rsidR="00A718AC" w:rsidRPr="00DD7C73">
        <w:rPr>
          <w:rFonts w:ascii="Times New Roman" w:hAnsi="Times New Roman" w:cs="Times New Roman"/>
          <w:sz w:val="24"/>
          <w:szCs w:val="24"/>
        </w:rPr>
        <w:t xml:space="preserve"> wskaz</w:t>
      </w:r>
      <w:r w:rsidR="00AD7711" w:rsidRPr="00DD7C73">
        <w:rPr>
          <w:rFonts w:ascii="Times New Roman" w:hAnsi="Times New Roman" w:cs="Times New Roman"/>
          <w:sz w:val="24"/>
          <w:szCs w:val="24"/>
        </w:rPr>
        <w:t>ywania</w:t>
      </w:r>
      <w:r w:rsidR="00A718AC" w:rsidRPr="00DD7C73">
        <w:rPr>
          <w:rFonts w:ascii="Times New Roman" w:hAnsi="Times New Roman" w:cs="Times New Roman"/>
          <w:sz w:val="24"/>
          <w:szCs w:val="24"/>
        </w:rPr>
        <w:t xml:space="preserve"> Powiato</w:t>
      </w:r>
      <w:r w:rsidR="002C74C7" w:rsidRPr="00DD7C73">
        <w:rPr>
          <w:rFonts w:ascii="Times New Roman" w:hAnsi="Times New Roman" w:cs="Times New Roman"/>
          <w:sz w:val="24"/>
          <w:szCs w:val="24"/>
        </w:rPr>
        <w:t>m</w:t>
      </w:r>
      <w:r w:rsidR="00AD7711" w:rsidRPr="00DD7C73">
        <w:rPr>
          <w:rFonts w:ascii="Times New Roman" w:hAnsi="Times New Roman" w:cs="Times New Roman"/>
          <w:sz w:val="24"/>
          <w:szCs w:val="24"/>
        </w:rPr>
        <w:t>, wyznaczonych do udzielania nieodpłatnej pomocy prawnej lub nieodpłatnej mediacji, rad</w:t>
      </w:r>
      <w:r w:rsidR="00CE1082">
        <w:rPr>
          <w:rFonts w:ascii="Times New Roman" w:hAnsi="Times New Roman" w:cs="Times New Roman"/>
          <w:sz w:val="24"/>
          <w:szCs w:val="24"/>
        </w:rPr>
        <w:t xml:space="preserve">ców prawnych i ich zastępców, </w:t>
      </w:r>
    </w:p>
    <w:p w:rsidR="00CE1082" w:rsidRDefault="00CE1082" w:rsidP="00FC364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prowadzenie list radców prawnych świadczących nieodpłatną pomoc prawną, </w:t>
      </w:r>
    </w:p>
    <w:p w:rsidR="00CE1082" w:rsidRPr="00DD7C73" w:rsidRDefault="00CE1082" w:rsidP="00FC3647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do celów statystycznych.</w:t>
      </w:r>
    </w:p>
    <w:p w:rsidR="00213D64" w:rsidRPr="00DD7C73" w:rsidRDefault="00213D64" w:rsidP="00CD0DA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DD7C73">
        <w:rPr>
          <w:rFonts w:ascii="Times New Roman" w:hAnsi="Times New Roman" w:cs="Times New Roman"/>
          <w:sz w:val="24"/>
          <w:szCs w:val="24"/>
        </w:rPr>
        <w:lastRenderedPageBreak/>
        <w:t>Podanie danych w powyższych celach jest obowiązkowe, a obowiązek ich podania wynika z przepisów prawa.</w:t>
      </w:r>
      <w:r w:rsidR="0066758A" w:rsidRPr="00DD7C73">
        <w:rPr>
          <w:rFonts w:ascii="Times New Roman" w:hAnsi="Times New Roman" w:cs="Times New Roman"/>
          <w:sz w:val="24"/>
          <w:szCs w:val="24"/>
        </w:rPr>
        <w:t xml:space="preserve"> Konsekwencją niepodania Pani/Pana danych osobowych będzie wykluczenie z procedury wyznaczania radców prawnych do udzielania nieodpłatnej pomocy prawnej lub nieodpłatnej mediacji, radców prawnych i ich zastępców. </w:t>
      </w: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</w:rPr>
      </w:pPr>
      <w:r w:rsidRPr="00DD7C73">
        <w:rPr>
          <w:rFonts w:ascii="Times New Roman" w:hAnsi="Times New Roman" w:cs="Times New Roman"/>
          <w:b/>
          <w:color w:val="4472C4"/>
        </w:rPr>
        <w:t>Kategoria danych osobowych:</w:t>
      </w:r>
    </w:p>
    <w:p w:rsidR="00AB4822" w:rsidRPr="00DD7C73" w:rsidRDefault="00AB4822" w:rsidP="00AB4822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213D64" w:rsidRPr="00DD7C73" w:rsidRDefault="00213D64" w:rsidP="00DD7C73">
      <w:pPr>
        <w:pStyle w:val="Standard"/>
        <w:ind w:left="360" w:firstLine="348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>Pani/Pana dane osobowe w zakresie: imię i nazwisko, numer</w:t>
      </w:r>
      <w:r w:rsidR="00E86F59">
        <w:rPr>
          <w:rFonts w:ascii="Times New Roman" w:hAnsi="Times New Roman" w:cs="Times New Roman"/>
        </w:rPr>
        <w:t xml:space="preserve"> wpisu na listę</w:t>
      </w:r>
      <w:r w:rsidR="00FC3647" w:rsidRPr="00DD7C73">
        <w:rPr>
          <w:rFonts w:ascii="Times New Roman" w:hAnsi="Times New Roman" w:cs="Times New Roman"/>
        </w:rPr>
        <w:t>.</w:t>
      </w:r>
      <w:r w:rsidRPr="00DD7C73">
        <w:rPr>
          <w:rFonts w:ascii="Times New Roman" w:hAnsi="Times New Roman" w:cs="Times New Roman"/>
        </w:rPr>
        <w:t xml:space="preserve"> </w:t>
      </w:r>
    </w:p>
    <w:p w:rsidR="00FC3647" w:rsidRPr="00DD7C73" w:rsidRDefault="00FC3647" w:rsidP="00FC3647">
      <w:pPr>
        <w:pStyle w:val="Standard"/>
        <w:ind w:left="720"/>
        <w:jc w:val="both"/>
        <w:rPr>
          <w:rFonts w:ascii="Times New Roman" w:hAnsi="Times New Roman" w:cs="Times New Roman"/>
          <w:b/>
          <w:color w:val="4472C4"/>
        </w:rPr>
      </w:pPr>
    </w:p>
    <w:p w:rsidR="00213D64" w:rsidRPr="00DD7C73" w:rsidRDefault="00213D64" w:rsidP="00213D6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</w:rPr>
      </w:pPr>
      <w:r w:rsidRPr="00DD7C73">
        <w:rPr>
          <w:rFonts w:ascii="Times New Roman" w:hAnsi="Times New Roman" w:cs="Times New Roman"/>
          <w:b/>
          <w:color w:val="4472C4"/>
        </w:rPr>
        <w:t>Źródło pochodzenia danych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DD7C73">
        <w:rPr>
          <w:rFonts w:ascii="Times New Roman" w:hAnsi="Times New Roman" w:cs="Times New Roman"/>
        </w:rPr>
        <w:t>Izba gromadzi dane osobowe pozyskane bezpośrednio od Pani/</w:t>
      </w:r>
      <w:proofErr w:type="gramStart"/>
      <w:r w:rsidRPr="00DD7C73">
        <w:rPr>
          <w:rFonts w:ascii="Times New Roman" w:hAnsi="Times New Roman" w:cs="Times New Roman"/>
        </w:rPr>
        <w:t>Pana jako</w:t>
      </w:r>
      <w:proofErr w:type="gramEnd"/>
      <w:r w:rsidRPr="00DD7C73">
        <w:rPr>
          <w:rFonts w:ascii="Times New Roman" w:hAnsi="Times New Roman" w:cs="Times New Roman"/>
        </w:rPr>
        <w:t xml:space="preserve"> osoby, od której pochodzą. </w:t>
      </w:r>
    </w:p>
    <w:p w:rsidR="00213D64" w:rsidRPr="00DD7C73" w:rsidRDefault="00213D64" w:rsidP="00213D6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  <w:szCs w:val="24"/>
        </w:rPr>
      </w:pPr>
      <w:r w:rsidRPr="00DD7C73">
        <w:rPr>
          <w:rFonts w:ascii="Times New Roman" w:hAnsi="Times New Roman" w:cs="Times New Roman"/>
          <w:b/>
          <w:color w:val="4472C4"/>
          <w:szCs w:val="24"/>
        </w:rPr>
        <w:t>Odbiorcy danych osobowych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 xml:space="preserve">Odbiorcami Pani/Pana danych osobowych są osoby upoważnione przez Administratora do przetwarzania danych w ramach wykonywania swoich obowiązków służbowych, </w:t>
      </w:r>
      <w:proofErr w:type="gramStart"/>
      <w:r w:rsidRPr="00DD7C73">
        <w:rPr>
          <w:rFonts w:ascii="Times New Roman" w:hAnsi="Times New Roman" w:cs="Times New Roman"/>
          <w:szCs w:val="24"/>
        </w:rPr>
        <w:t>podmioty którym</w:t>
      </w:r>
      <w:proofErr w:type="gramEnd"/>
      <w:r w:rsidRPr="00DD7C73">
        <w:rPr>
          <w:rFonts w:ascii="Times New Roman" w:hAnsi="Times New Roman" w:cs="Times New Roman"/>
          <w:szCs w:val="24"/>
        </w:rPr>
        <w:t xml:space="preserve"> Administrator zleca wykonywanie czynności, z którymi wiąże się konieczność przetwarzania danych („Podmioty Przetwarzające”</w:t>
      </w:r>
      <w:r w:rsidR="00FC3647" w:rsidRPr="00DD7C73">
        <w:rPr>
          <w:rFonts w:ascii="Times New Roman" w:hAnsi="Times New Roman" w:cs="Times New Roman"/>
          <w:szCs w:val="24"/>
        </w:rPr>
        <w:t xml:space="preserve"> – np. obsłudze IT)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>Odbiorcami Pani/Pana danych osobowych mogą być również podmioty uprawnione do odbioru Pani/Pana danych tylko w uzasadnionych przypadkach i na podstawie odpowiednich przepisów prawa</w:t>
      </w:r>
      <w:r w:rsidR="00FC3647" w:rsidRPr="00DD7C73">
        <w:rPr>
          <w:rFonts w:ascii="Times New Roman" w:hAnsi="Times New Roman" w:cs="Times New Roman"/>
          <w:szCs w:val="24"/>
        </w:rPr>
        <w:t>, w szczególności:</w:t>
      </w:r>
      <w:r w:rsidR="00F84F02" w:rsidRPr="00DD7C73">
        <w:rPr>
          <w:rFonts w:ascii="Times New Roman" w:hAnsi="Times New Roman" w:cs="Times New Roman"/>
          <w:color w:val="000000"/>
          <w:szCs w:val="24"/>
          <w:lang w:eastAsia="en-US"/>
        </w:rPr>
        <w:t xml:space="preserve"> starostom </w:t>
      </w:r>
      <w:proofErr w:type="gramStart"/>
      <w:r w:rsidR="00F84F02" w:rsidRPr="00DD7C73">
        <w:rPr>
          <w:rFonts w:ascii="Times New Roman" w:hAnsi="Times New Roman" w:cs="Times New Roman"/>
          <w:color w:val="000000"/>
          <w:szCs w:val="24"/>
          <w:lang w:eastAsia="en-US"/>
        </w:rPr>
        <w:t>powiatów do których</w:t>
      </w:r>
      <w:proofErr w:type="gramEnd"/>
      <w:r w:rsidR="00F84F02" w:rsidRPr="00DD7C73">
        <w:rPr>
          <w:rFonts w:ascii="Times New Roman" w:hAnsi="Times New Roman" w:cs="Times New Roman"/>
          <w:color w:val="000000"/>
          <w:szCs w:val="24"/>
          <w:lang w:eastAsia="en-US"/>
        </w:rPr>
        <w:t xml:space="preserve"> nastąpiło wyznaczenie</w:t>
      </w:r>
      <w:r w:rsidR="00D252A5" w:rsidRPr="00DD7C73">
        <w:rPr>
          <w:rFonts w:ascii="Times New Roman" w:hAnsi="Times New Roman" w:cs="Times New Roman"/>
          <w:color w:val="000000"/>
          <w:szCs w:val="24"/>
          <w:lang w:eastAsia="en-US"/>
        </w:rPr>
        <w:t>,</w:t>
      </w:r>
      <w:r w:rsidR="00FC3647" w:rsidRPr="00DD7C73">
        <w:rPr>
          <w:rFonts w:ascii="Times New Roman" w:hAnsi="Times New Roman" w:cs="Times New Roman"/>
          <w:szCs w:val="24"/>
        </w:rPr>
        <w:t xml:space="preserve"> Wojewodowie, Ministrowie, Krajowa Izba Radców Prawnych.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 xml:space="preserve">Dane te nie są przekazywane poza Europejski Obszar Gospodarczy. 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213D64" w:rsidRPr="00DD7C73" w:rsidRDefault="00213D64" w:rsidP="00213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  <w:szCs w:val="24"/>
        </w:rPr>
      </w:pPr>
      <w:r w:rsidRPr="00DD7C73">
        <w:rPr>
          <w:rFonts w:ascii="Times New Roman" w:hAnsi="Times New Roman" w:cs="Times New Roman"/>
          <w:b/>
          <w:color w:val="4472C4"/>
          <w:szCs w:val="24"/>
        </w:rPr>
        <w:t>Okres przechowywania danych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>Pani/Pana dane osobowe będą przechowywane przez okres</w:t>
      </w:r>
      <w:r w:rsidR="00D252A5" w:rsidRPr="00DD7C73">
        <w:rPr>
          <w:rFonts w:ascii="Times New Roman" w:hAnsi="Times New Roman" w:cs="Times New Roman"/>
          <w:szCs w:val="24"/>
        </w:rPr>
        <w:t xml:space="preserve"> 5 lat</w:t>
      </w:r>
      <w:r w:rsidR="00052033" w:rsidRPr="00DD7C73">
        <w:rPr>
          <w:rFonts w:ascii="Times New Roman" w:hAnsi="Times New Roman" w:cs="Times New Roman"/>
          <w:szCs w:val="24"/>
        </w:rPr>
        <w:t xml:space="preserve"> </w:t>
      </w:r>
      <w:r w:rsidR="00DB3827" w:rsidRPr="00DD7C73">
        <w:rPr>
          <w:rFonts w:ascii="Times New Roman" w:hAnsi="Times New Roman" w:cs="Times New Roman"/>
          <w:szCs w:val="24"/>
        </w:rPr>
        <w:t>od zakończenia roku, w którym</w:t>
      </w:r>
      <w:r w:rsidR="008A3EC6" w:rsidRPr="00DD7C73">
        <w:rPr>
          <w:rFonts w:ascii="Times New Roman" w:hAnsi="Times New Roman" w:cs="Times New Roman"/>
          <w:szCs w:val="24"/>
        </w:rPr>
        <w:t xml:space="preserve"> rozpoczęto</w:t>
      </w:r>
      <w:r w:rsidR="00DB3827" w:rsidRPr="00DD7C73">
        <w:rPr>
          <w:rFonts w:ascii="Times New Roman" w:hAnsi="Times New Roman" w:cs="Times New Roman"/>
          <w:szCs w:val="24"/>
        </w:rPr>
        <w:t xml:space="preserve"> </w:t>
      </w:r>
      <w:r w:rsidR="008A3EC6" w:rsidRPr="00DD7C73">
        <w:rPr>
          <w:rFonts w:ascii="Times New Roman" w:hAnsi="Times New Roman" w:cs="Times New Roman"/>
          <w:szCs w:val="24"/>
        </w:rPr>
        <w:t>udzielanie nieodpłatnej pomocy prawnej lub nieodpłatnej mediacji.</w:t>
      </w:r>
    </w:p>
    <w:p w:rsidR="00FC3647" w:rsidRPr="00DD7C73" w:rsidRDefault="00FC3647" w:rsidP="00FC3647">
      <w:pPr>
        <w:pStyle w:val="Akapitzlist"/>
        <w:jc w:val="both"/>
        <w:rPr>
          <w:rFonts w:ascii="Times New Roman" w:hAnsi="Times New Roman" w:cs="Times New Roman"/>
          <w:b/>
          <w:color w:val="4472C4"/>
          <w:szCs w:val="24"/>
        </w:rPr>
      </w:pPr>
    </w:p>
    <w:p w:rsidR="00213D64" w:rsidRPr="00DD7C73" w:rsidRDefault="00213D64" w:rsidP="00213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  <w:szCs w:val="24"/>
        </w:rPr>
      </w:pPr>
      <w:r w:rsidRPr="00DD7C73">
        <w:rPr>
          <w:rFonts w:ascii="Times New Roman" w:hAnsi="Times New Roman" w:cs="Times New Roman"/>
          <w:b/>
          <w:color w:val="4472C4"/>
          <w:szCs w:val="24"/>
        </w:rPr>
        <w:t xml:space="preserve">Prawa osób, których dane dotyczą 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>Posiada Pani/Pan prawo do: żądania od Administratora dostępu do Pani/Pana danych, prawo do ich sprostowania, a w zakresie wynikającym z obowiązujących przepisów prawa: prawo do ograniczenia przetwarzania, prawo żądania usunięcia Pani/Pana danych, prawo do wniesienia sprzeciwu wobec przetwarzania, prawo do przenoszenia danych.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213D64" w:rsidRPr="00DD7C73" w:rsidRDefault="00213D64" w:rsidP="00213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  <w:szCs w:val="24"/>
        </w:rPr>
      </w:pPr>
      <w:r w:rsidRPr="00DD7C73">
        <w:rPr>
          <w:rFonts w:ascii="Times New Roman" w:hAnsi="Times New Roman" w:cs="Times New Roman"/>
          <w:b/>
          <w:color w:val="4472C4"/>
          <w:szCs w:val="24"/>
        </w:rPr>
        <w:t>Informacja o profilowaniu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>Pani/Pana dane osobowe nie będą poddane zautomatyzowanemu podejmowaniu decyzji, w tym profilowaniu.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b/>
          <w:szCs w:val="24"/>
        </w:rPr>
      </w:pPr>
    </w:p>
    <w:p w:rsidR="00213D64" w:rsidRPr="00DD7C73" w:rsidRDefault="00213D64" w:rsidP="00213D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72C4"/>
          <w:szCs w:val="24"/>
        </w:rPr>
      </w:pPr>
      <w:r w:rsidRPr="00DD7C73">
        <w:rPr>
          <w:rFonts w:ascii="Times New Roman" w:hAnsi="Times New Roman" w:cs="Times New Roman"/>
          <w:b/>
          <w:color w:val="4472C4"/>
          <w:szCs w:val="24"/>
        </w:rPr>
        <w:t xml:space="preserve">Prawo do kontaktu z organem nadzorczym. </w:t>
      </w:r>
    </w:p>
    <w:p w:rsidR="00213D64" w:rsidRPr="00DD7C73" w:rsidRDefault="00213D64" w:rsidP="00213D64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DD7C73">
        <w:rPr>
          <w:rFonts w:ascii="Times New Roman" w:hAnsi="Times New Roman" w:cs="Times New Roman"/>
          <w:szCs w:val="24"/>
        </w:rPr>
        <w:t>Przysługuje Pani/Panu także prawo wniesienia skargi do organu nadzorczego, tj. Prezesa Urzędu Ochrony Danych Osobowych (ul. Stawki 2, 00-964 Warszawa)</w:t>
      </w:r>
    </w:p>
    <w:p w:rsidR="00213D64" w:rsidRPr="00DD7C73" w:rsidRDefault="00213D64" w:rsidP="00213D64">
      <w:pPr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pStyle w:val="Standard"/>
        <w:jc w:val="both"/>
        <w:rPr>
          <w:rFonts w:ascii="Times New Roman" w:hAnsi="Times New Roman" w:cs="Times New Roman"/>
        </w:rPr>
      </w:pPr>
    </w:p>
    <w:p w:rsidR="00213D64" w:rsidRPr="00DD7C73" w:rsidRDefault="00213D64" w:rsidP="00213D64">
      <w:pPr>
        <w:rPr>
          <w:rFonts w:ascii="Times New Roman" w:hAnsi="Times New Roman" w:cs="Times New Roman"/>
        </w:rPr>
      </w:pPr>
    </w:p>
    <w:p w:rsidR="00D82D25" w:rsidRPr="00DD7C73" w:rsidRDefault="00D82D25">
      <w:pPr>
        <w:rPr>
          <w:rFonts w:ascii="Times New Roman" w:hAnsi="Times New Roman" w:cs="Times New Roman"/>
        </w:rPr>
      </w:pPr>
    </w:p>
    <w:sectPr w:rsidR="00D82D25" w:rsidRPr="00DD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849"/>
    <w:multiLevelType w:val="multilevel"/>
    <w:tmpl w:val="99F4D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76B3"/>
    <w:multiLevelType w:val="hybridMultilevel"/>
    <w:tmpl w:val="E3305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940"/>
    <w:multiLevelType w:val="multilevel"/>
    <w:tmpl w:val="6088BA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3ADF"/>
    <w:multiLevelType w:val="multilevel"/>
    <w:tmpl w:val="6F2078AE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267FE"/>
    <w:multiLevelType w:val="multilevel"/>
    <w:tmpl w:val="AC1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74DB"/>
    <w:multiLevelType w:val="multilevel"/>
    <w:tmpl w:val="6AB29D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76E3"/>
    <w:multiLevelType w:val="multilevel"/>
    <w:tmpl w:val="4274E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4484"/>
    <w:multiLevelType w:val="multilevel"/>
    <w:tmpl w:val="89BA2532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B445EC"/>
    <w:multiLevelType w:val="multilevel"/>
    <w:tmpl w:val="506E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4"/>
    <w:rsid w:val="00052033"/>
    <w:rsid w:val="001A71E7"/>
    <w:rsid w:val="00213D64"/>
    <w:rsid w:val="00237923"/>
    <w:rsid w:val="002C74C7"/>
    <w:rsid w:val="00340789"/>
    <w:rsid w:val="003518A3"/>
    <w:rsid w:val="00417720"/>
    <w:rsid w:val="004E344C"/>
    <w:rsid w:val="0066758A"/>
    <w:rsid w:val="006E3134"/>
    <w:rsid w:val="007B6C69"/>
    <w:rsid w:val="00895229"/>
    <w:rsid w:val="008A3EC6"/>
    <w:rsid w:val="00A718AC"/>
    <w:rsid w:val="00AB4822"/>
    <w:rsid w:val="00AD7711"/>
    <w:rsid w:val="00AE29EE"/>
    <w:rsid w:val="00C50E3F"/>
    <w:rsid w:val="00CD0DA8"/>
    <w:rsid w:val="00CE1082"/>
    <w:rsid w:val="00D252A5"/>
    <w:rsid w:val="00D82D25"/>
    <w:rsid w:val="00DB3827"/>
    <w:rsid w:val="00DD7C73"/>
    <w:rsid w:val="00DE6D3D"/>
    <w:rsid w:val="00E24BF6"/>
    <w:rsid w:val="00E86F59"/>
    <w:rsid w:val="00F11BC1"/>
    <w:rsid w:val="00F84F02"/>
    <w:rsid w:val="00FC0D4F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13D64"/>
    <w:rPr>
      <w:color w:val="0563C1"/>
      <w:u w:val="single"/>
    </w:rPr>
  </w:style>
  <w:style w:type="paragraph" w:styleId="Akapitzlist">
    <w:name w:val="List Paragraph"/>
    <w:basedOn w:val="Normalny"/>
    <w:qFormat/>
    <w:rsid w:val="00213D64"/>
    <w:pPr>
      <w:ind w:left="720"/>
    </w:pPr>
    <w:rPr>
      <w:szCs w:val="21"/>
    </w:rPr>
  </w:style>
  <w:style w:type="paragraph" w:customStyle="1" w:styleId="Standard">
    <w:name w:val="Standard"/>
    <w:rsid w:val="00213D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13D64"/>
    <w:pPr>
      <w:suppressAutoHyphens w:val="0"/>
      <w:autoSpaceDN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13D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8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13D64"/>
    <w:rPr>
      <w:color w:val="0563C1"/>
      <w:u w:val="single"/>
    </w:rPr>
  </w:style>
  <w:style w:type="paragraph" w:styleId="Akapitzlist">
    <w:name w:val="List Paragraph"/>
    <w:basedOn w:val="Normalny"/>
    <w:qFormat/>
    <w:rsid w:val="00213D64"/>
    <w:pPr>
      <w:ind w:left="720"/>
    </w:pPr>
    <w:rPr>
      <w:szCs w:val="21"/>
    </w:rPr>
  </w:style>
  <w:style w:type="paragraph" w:customStyle="1" w:styleId="Standard">
    <w:name w:val="Standard"/>
    <w:rsid w:val="00213D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13D64"/>
    <w:pPr>
      <w:suppressAutoHyphens w:val="0"/>
      <w:autoSpaceDN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13D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8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nan.o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MS.APP9 OIRP</dc:creator>
  <cp:lastModifiedBy>OIRP</cp:lastModifiedBy>
  <cp:revision>2</cp:revision>
  <cp:lastPrinted>2019-08-26T11:48:00Z</cp:lastPrinted>
  <dcterms:created xsi:type="dcterms:W3CDTF">2020-10-13T08:16:00Z</dcterms:created>
  <dcterms:modified xsi:type="dcterms:W3CDTF">2020-10-13T08:16:00Z</dcterms:modified>
</cp:coreProperties>
</file>